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E9D4B" w14:textId="77777777" w:rsidR="0014211C" w:rsidRDefault="000206D8">
      <w:pPr>
        <w:jc w:val="center"/>
      </w:pPr>
      <w:bookmarkStart w:id="0" w:name="_GoBack"/>
      <w:bookmarkEnd w:id="0"/>
      <w:r>
        <w:t>BEAUTY BY TABITHA CANCELLATION POLICY</w:t>
      </w:r>
    </w:p>
    <w:p w14:paraId="43950EA0" w14:textId="77777777" w:rsidR="0014211C" w:rsidRDefault="0014211C"/>
    <w:p w14:paraId="485EFBCC" w14:textId="77777777" w:rsidR="0014211C" w:rsidRDefault="000206D8">
      <w:r>
        <w:t xml:space="preserve">Your appointments are very important to Beauty by Tabitha, it is reserved especially for you, we understand that  sometimes schedules adjustments are necessary; therefore, we respectfully request at </w:t>
      </w:r>
      <w:r>
        <w:t>least 24 hours’ notice for cancellations.</w:t>
      </w:r>
      <w:r>
        <w:br/>
      </w:r>
      <w:r>
        <w:br/>
      </w:r>
      <w:r>
        <w:rPr>
          <w:b/>
          <w:bCs/>
          <w:u w:val="single"/>
        </w:rPr>
        <w:t>STRICT AND ENFORCED 24 HOUR CANCELLATION POLICY</w:t>
      </w:r>
      <w:r>
        <w:br/>
      </w:r>
      <w:r>
        <w:br/>
      </w:r>
      <w:r>
        <w:t>Please understand that when you forget or cancel your appointment  without giving enough notice, we miss the opportunity to fill that  appointment time, and clients</w:t>
      </w:r>
      <w:r>
        <w:t xml:space="preserve"> on our waiting list miss the opportunity  to receive services. Our appointments are confirmed 48 hours in advance as a text reminder to you because we know how easy it is to forget an appointment you booked months ago.  Since the services are reserved for</w:t>
      </w:r>
      <w:r>
        <w:t xml:space="preserve"> you personally, a Cancellation fee will apply.</w:t>
      </w:r>
      <w:r>
        <w:br/>
      </w:r>
      <w:r>
        <w:br/>
      </w:r>
      <w:r>
        <w:t>- Less than 24-hour notice will result in a charge equal to 50% of the reserved service amount.</w:t>
      </w:r>
      <w:r>
        <w:br/>
      </w:r>
      <w:r>
        <w:br/>
      </w:r>
      <w:r>
        <w:t> - “NO SHOWS” will be charged 100% of the reserved service amount. </w:t>
      </w:r>
      <w:r>
        <w:br/>
      </w:r>
      <w:r>
        <w:br/>
      </w:r>
      <w:r>
        <w:t>- Appointments made within the 24-hour pe</w:t>
      </w:r>
      <w:r>
        <w:t>riod and need to cancel, the client then must cancel within 4 hours of appointment</w:t>
      </w:r>
      <w:r>
        <w:br/>
      </w:r>
      <w:r>
        <w:t>time or will result in a charge equal to 50% of the reserved service amount.</w:t>
      </w:r>
      <w:r>
        <w:br/>
      </w:r>
      <w:r>
        <w:br/>
      </w:r>
      <w:r>
        <w:t>- Multiple services not cancelled 24 hours in advance will be charged 100% of the reserved serv</w:t>
      </w:r>
      <w:r>
        <w:t>ice amount.  50% of your multiple services may be charged to your credit card to reserve the appointment time.</w:t>
      </w:r>
      <w:r>
        <w:br/>
      </w:r>
      <w:r>
        <w:br/>
      </w:r>
      <w:r>
        <w:t>The cancellation policy allows us the time to inform our standby guests of any availability, as well as keeping our scheduled filled, thus bette</w:t>
      </w:r>
      <w:r>
        <w:t>r serving everyone. Beauty Is Hair Salon policies are presented and provided in the best quality and tradition of excellent servicing for our established and future clientele. Thank you for viewing and supporting our policies criteria.</w:t>
      </w:r>
      <w:r>
        <w:br/>
      </w:r>
      <w:r>
        <w:br/>
      </w:r>
      <w:r>
        <w:rPr>
          <w:bCs/>
          <w:sz w:val="24"/>
          <w:u w:val="single"/>
        </w:rPr>
        <w:t>CONFIRMATION TEXT R</w:t>
      </w:r>
      <w:r>
        <w:rPr>
          <w:bCs/>
          <w:sz w:val="24"/>
          <w:u w:val="single"/>
        </w:rPr>
        <w:t>EMINDERS</w:t>
      </w:r>
      <w:r>
        <w:br/>
      </w:r>
      <w:r>
        <w:br/>
      </w:r>
      <w:r>
        <w:t>As a courtesy, we will TEXT you 48 hrs prior to your appointment date. Please understand that it is your responsibility to remember your appointment dates and times to avoid late arrivals, missed appointments and the cancellation fee.</w:t>
      </w:r>
    </w:p>
    <w:p w14:paraId="7EEE9B9F" w14:textId="77777777" w:rsidR="0014211C" w:rsidRDefault="000206D8">
      <w:pPr>
        <w:rPr>
          <w:u w:val="single"/>
        </w:rPr>
      </w:pPr>
      <w:r>
        <w:rPr>
          <w:u w:val="single"/>
        </w:rPr>
        <w:t>DISCRETION</w:t>
      </w:r>
    </w:p>
    <w:p w14:paraId="22D50CCA" w14:textId="77777777" w:rsidR="0014211C" w:rsidRDefault="000206D8">
      <w:r>
        <w:t>Our discretion will be used if the reason is genuine and a charge won’t be applied.</w:t>
      </w:r>
    </w:p>
    <w:p w14:paraId="625855C2" w14:textId="77777777" w:rsidR="0014211C" w:rsidRDefault="000206D8">
      <w:pPr>
        <w:rPr>
          <w:u w:val="single"/>
        </w:rPr>
      </w:pPr>
      <w:r>
        <w:rPr>
          <w:u w:val="single"/>
        </w:rPr>
        <w:t>DEPOSITS</w:t>
      </w:r>
    </w:p>
    <w:p w14:paraId="71DECC0A" w14:textId="77777777" w:rsidR="0014211C" w:rsidRDefault="000206D8">
      <w:r>
        <w:t>A non-refundable deposit is taken for Microblading, Lash extensions, Hair colour/extension appointments and other large appointments.</w:t>
      </w:r>
    </w:p>
    <w:p w14:paraId="0B46904D" w14:textId="77777777" w:rsidR="0014211C" w:rsidRDefault="0014211C"/>
    <w:sectPr w:rsidR="0014211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FCECA" w14:textId="77777777" w:rsidR="000206D8" w:rsidRDefault="000206D8">
      <w:pPr>
        <w:spacing w:after="0" w:line="240" w:lineRule="auto"/>
      </w:pPr>
      <w:r>
        <w:separator/>
      </w:r>
    </w:p>
  </w:endnote>
  <w:endnote w:type="continuationSeparator" w:id="0">
    <w:p w14:paraId="18E0190B" w14:textId="77777777" w:rsidR="000206D8" w:rsidRDefault="0002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10E6A" w14:textId="77777777" w:rsidR="000206D8" w:rsidRDefault="000206D8">
      <w:pPr>
        <w:spacing w:after="0" w:line="240" w:lineRule="auto"/>
      </w:pPr>
      <w:r>
        <w:rPr>
          <w:color w:val="000000"/>
        </w:rPr>
        <w:separator/>
      </w:r>
    </w:p>
  </w:footnote>
  <w:footnote w:type="continuationSeparator" w:id="0">
    <w:p w14:paraId="1DF6CCF9" w14:textId="77777777" w:rsidR="000206D8" w:rsidRDefault="000206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4211C"/>
    <w:rsid w:val="000206D8"/>
    <w:rsid w:val="0014211C"/>
    <w:rsid w:val="0096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765A"/>
  <w15:docId w15:val="{4008905C-9E83-42DA-993D-48017F39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Wilkinson</dc:creator>
  <dc:description/>
  <cp:lastModifiedBy>Tabitha Wilkinson</cp:lastModifiedBy>
  <cp:revision>2</cp:revision>
  <dcterms:created xsi:type="dcterms:W3CDTF">2019-02-05T10:21:00Z</dcterms:created>
  <dcterms:modified xsi:type="dcterms:W3CDTF">2019-02-05T10:21:00Z</dcterms:modified>
</cp:coreProperties>
</file>